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28" w:rsidRPr="00F617B5" w:rsidRDefault="00F617B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17B5">
        <w:rPr>
          <w:rFonts w:ascii="Times New Roman" w:hAnsi="Times New Roman" w:cs="Times New Roman"/>
          <w:b/>
          <w:sz w:val="24"/>
          <w:szCs w:val="24"/>
        </w:rPr>
        <w:t>Kordamine vektorite kontrolltööks</w:t>
      </w:r>
    </w:p>
    <w:p w:rsidR="00F617B5" w:rsidRPr="00F617B5" w:rsidRDefault="00F617B5" w:rsidP="00F617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7B5">
        <w:rPr>
          <w:rFonts w:ascii="Times New Roman" w:hAnsi="Times New Roman" w:cs="Times New Roman"/>
          <w:sz w:val="24"/>
          <w:szCs w:val="24"/>
        </w:rPr>
        <w:t>Kas punktid A(4;2), B(5;7), C(-3;4) ja D(-4;-1) on rööpküliku tippudeks? Leia nurk lõikude AB ja AD vahel.</w:t>
      </w:r>
    </w:p>
    <w:p w:rsidR="00F617B5" w:rsidRPr="00F617B5" w:rsidRDefault="00F617B5" w:rsidP="00F617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7B5">
        <w:rPr>
          <w:rFonts w:ascii="Times New Roman" w:hAnsi="Times New Roman" w:cs="Times New Roman"/>
          <w:sz w:val="24"/>
          <w:szCs w:val="24"/>
        </w:rPr>
        <w:t xml:space="preserve">Kolmnurga tipud on O(0;0), A(2a;0) ja </w:t>
      </w:r>
      <w:proofErr w:type="spellStart"/>
      <w:r w:rsidRPr="00F617B5">
        <w:rPr>
          <w:rFonts w:ascii="Times New Roman" w:hAnsi="Times New Roman" w:cs="Times New Roman"/>
          <w:sz w:val="24"/>
          <w:szCs w:val="24"/>
        </w:rPr>
        <w:t>B(a;-a</w:t>
      </w:r>
      <w:proofErr w:type="spellEnd"/>
      <w:r w:rsidRPr="00F617B5">
        <w:rPr>
          <w:rFonts w:ascii="Times New Roman" w:hAnsi="Times New Roman" w:cs="Times New Roman"/>
          <w:sz w:val="24"/>
          <w:szCs w:val="24"/>
        </w:rPr>
        <w:t>). Leida külje OB ja mediaani OM vaheline nurk.</w:t>
      </w:r>
    </w:p>
    <w:p w:rsidR="00F617B5" w:rsidRPr="00F617B5" w:rsidRDefault="00F617B5" w:rsidP="00F617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B5">
        <w:rPr>
          <w:rFonts w:ascii="Times New Roman" w:hAnsi="Times New Roman" w:cs="Times New Roman"/>
          <w:sz w:val="24"/>
          <w:szCs w:val="24"/>
        </w:rPr>
        <w:t>Näita, et punktid A(2;-1), B(4;2) ja C(5;1) on võrdhaarse kolmnurga tippudeks. Leia kolmnurga täpne ümbermõõt ja tipunurk.</w:t>
      </w:r>
    </w:p>
    <w:p w:rsidR="00F617B5" w:rsidRPr="00F617B5" w:rsidRDefault="00F617B5" w:rsidP="00F617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B5">
        <w:rPr>
          <w:rFonts w:ascii="Times New Roman" w:hAnsi="Times New Roman" w:cs="Times New Roman"/>
          <w:sz w:val="24"/>
          <w:szCs w:val="24"/>
        </w:rPr>
        <w:t>Kontrolli, kas punktid A(-2;-2), B(-3;1), C(7;7) ja D(3;1) on trapetsi tippudeks. Arvuta trapetsi täpne ümbermõõt ja nurk A.</w:t>
      </w:r>
    </w:p>
    <w:p w:rsidR="00F617B5" w:rsidRPr="00F617B5" w:rsidRDefault="00F617B5" w:rsidP="00F617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B5">
        <w:rPr>
          <w:rFonts w:ascii="Times New Roman" w:hAnsi="Times New Roman" w:cs="Times New Roman"/>
          <w:sz w:val="24"/>
          <w:szCs w:val="24"/>
        </w:rPr>
        <w:t>(RE 1997) Antud on tasandil neli punkti A(-6;-1), B(-4;-4), C(-1;-6) ja D(-3;-3). Tõestage, et nelinurk ABCD on romb ja arvutage selle pindala.</w:t>
      </w:r>
    </w:p>
    <w:p w:rsidR="001F2DA9" w:rsidRPr="001F2DA9" w:rsidRDefault="00F617B5" w:rsidP="001F2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7B5">
        <w:rPr>
          <w:rFonts w:ascii="Times New Roman" w:hAnsi="Times New Roman" w:cs="Times New Roman"/>
          <w:sz w:val="24"/>
          <w:szCs w:val="24"/>
        </w:rPr>
        <w:t xml:space="preserve">Kolmnurga tipud on A(6;11), B(-2;3) ja C(1;-1). Leia selle kolmnurga pindala ja </w:t>
      </w:r>
      <w:r w:rsidRPr="001F2DA9">
        <w:rPr>
          <w:rFonts w:ascii="Times New Roman" w:hAnsi="Times New Roman" w:cs="Times New Roman"/>
          <w:sz w:val="24"/>
          <w:szCs w:val="24"/>
        </w:rPr>
        <w:t>ümbermõõt ning nurk BAC.</w:t>
      </w:r>
    </w:p>
    <w:p w:rsidR="001F2DA9" w:rsidRPr="001F2DA9" w:rsidRDefault="001F2DA9" w:rsidP="001F2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DA9">
        <w:rPr>
          <w:rFonts w:ascii="Times New Roman" w:hAnsi="Times New Roman" w:cs="Times New Roman"/>
          <w:sz w:val="24"/>
          <w:szCs w:val="24"/>
        </w:rPr>
        <w:t>On antud punktid A(8;5) , B(-3;2) , C(-6;4) ja D(-1;-5). Tee tehted:</w:t>
      </w:r>
    </w:p>
    <w:p w:rsidR="001F2DA9" w:rsidRPr="001F2DA9" w:rsidRDefault="001F2DA9" w:rsidP="001F2D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2DA9">
        <w:rPr>
          <w:rFonts w:ascii="Times New Roman" w:hAnsi="Times New Roman" w:cs="Times New Roman"/>
          <w:sz w:val="24"/>
          <w:szCs w:val="24"/>
        </w:rPr>
        <w:t xml:space="preserve">a) </w:t>
      </w:r>
      <w:r w:rsidRPr="001F2DA9">
        <w:rPr>
          <w:rFonts w:ascii="Times New Roman" w:hAnsi="Times New Roman" w:cs="Times New Roman"/>
          <w:sz w:val="24"/>
          <w:szCs w:val="24"/>
        </w:rPr>
        <w:object w:dxaOrig="2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18pt" o:ole="">
            <v:imagedata r:id="rId6" o:title=""/>
          </v:shape>
          <o:OLEObject Type="Embed" ProgID="Equation.3" ShapeID="_x0000_i1025" DrawAspect="Content" ObjectID="_1441458635" r:id="rId7"/>
        </w:object>
      </w:r>
    </w:p>
    <w:p w:rsidR="001F2DA9" w:rsidRPr="001F2DA9" w:rsidRDefault="001F2DA9" w:rsidP="001F2D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2DA9">
        <w:rPr>
          <w:rFonts w:ascii="Times New Roman" w:hAnsi="Times New Roman" w:cs="Times New Roman"/>
          <w:sz w:val="24"/>
          <w:szCs w:val="24"/>
        </w:rPr>
        <w:t xml:space="preserve">b) </w:t>
      </w:r>
      <w:r w:rsidRPr="001F2DA9">
        <w:rPr>
          <w:rFonts w:ascii="Times New Roman" w:hAnsi="Times New Roman" w:cs="Times New Roman"/>
          <w:position w:val="-10"/>
          <w:sz w:val="24"/>
          <w:szCs w:val="24"/>
        </w:rPr>
        <w:object w:dxaOrig="2220" w:dyaOrig="400">
          <v:shape id="_x0000_i1026" type="#_x0000_t75" style="width:111pt;height:19.8pt" o:ole="">
            <v:imagedata r:id="rId8" o:title=""/>
          </v:shape>
          <o:OLEObject Type="Embed" ProgID="Equation.3" ShapeID="_x0000_i1026" DrawAspect="Content" ObjectID="_1441458636" r:id="rId9"/>
        </w:object>
      </w:r>
    </w:p>
    <w:sectPr w:rsidR="001F2DA9" w:rsidRPr="001F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63D7"/>
    <w:multiLevelType w:val="hybridMultilevel"/>
    <w:tmpl w:val="8AFC8D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16DBE"/>
    <w:multiLevelType w:val="hybridMultilevel"/>
    <w:tmpl w:val="5ABC6818"/>
    <w:lvl w:ilvl="0" w:tplc="CD9C7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A4DF7"/>
    <w:multiLevelType w:val="hybridMultilevel"/>
    <w:tmpl w:val="8AFC8D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B5"/>
    <w:rsid w:val="001F2DA9"/>
    <w:rsid w:val="00216483"/>
    <w:rsid w:val="004464FB"/>
    <w:rsid w:val="00841D28"/>
    <w:rsid w:val="00BD00B6"/>
    <w:rsid w:val="00F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B5"/>
    <w:pPr>
      <w:ind w:left="720"/>
      <w:contextualSpacing/>
    </w:pPr>
  </w:style>
  <w:style w:type="table" w:styleId="TableGrid">
    <w:name w:val="Table Grid"/>
    <w:basedOn w:val="TableNormal"/>
    <w:uiPriority w:val="59"/>
    <w:rsid w:val="001F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B5"/>
    <w:pPr>
      <w:ind w:left="720"/>
      <w:contextualSpacing/>
    </w:pPr>
  </w:style>
  <w:style w:type="table" w:styleId="TableGrid">
    <w:name w:val="Table Grid"/>
    <w:basedOn w:val="TableNormal"/>
    <w:uiPriority w:val="59"/>
    <w:rsid w:val="001F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2</cp:revision>
  <dcterms:created xsi:type="dcterms:W3CDTF">2013-09-23T13:24:00Z</dcterms:created>
  <dcterms:modified xsi:type="dcterms:W3CDTF">2013-09-23T13:24:00Z</dcterms:modified>
</cp:coreProperties>
</file>